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a45b42822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OFTEDAL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e318ed488b9480d"/>
      <w:footerReference xmlns:r="http://schemas.openxmlformats.org/officeDocument/2006/relationships" w:type="default" r:id="R32b3d8db0e42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18ed488b9480d" /><Relationship Type="http://schemas.openxmlformats.org/officeDocument/2006/relationships/footer" Target="/word/footer1.xml" Id="R32b3d8db0e424c44" /></Relationships>
</file>