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9581f907a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af52448174da9"/>
      <w:footerReference xmlns:r="http://schemas.openxmlformats.org/officeDocument/2006/relationships" w:type="default" r:id="Rce2e6783b3b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af52448174da9" /><Relationship Type="http://schemas.openxmlformats.org/officeDocument/2006/relationships/footer" Target="/word/footer1.xml" Id="Rce2e6783b3bc40a4" /></Relationships>
</file>