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63c5d9428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629fc43f5fc24931"/>
      <w:footerReference xmlns:r="http://schemas.openxmlformats.org/officeDocument/2006/relationships" w:type="default" r:id="Rdb185e824e8e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fc43f5fc24931" /><Relationship Type="http://schemas.openxmlformats.org/officeDocument/2006/relationships/footer" Target="/word/footer1.xml" Id="Rdb185e824e8e4c80" /></Relationships>
</file>