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903a4980a14a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AICONO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AICONO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aaf861bbb64a51"/>
      <w:footerReference xmlns:r="http://schemas.openxmlformats.org/officeDocument/2006/relationships" w:type="default" r:id="R0d0489c6c4d045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AICONO GRUPPEN AS   ·   Org.nr 930 753 343   ·   Dokkvegen 11   ·   3920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AICONO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aaf861bbb64a51" /><Relationship Type="http://schemas.openxmlformats.org/officeDocument/2006/relationships/footer" Target="/word/footer1.xml" Id="R0d0489c6c4d04521" /></Relationships>
</file>