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68451b878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IDEUTVIKLING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IDEUTVIKLING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a1a5b0b414f89"/>
      <w:footerReference xmlns:r="http://schemas.openxmlformats.org/officeDocument/2006/relationships" w:type="default" r:id="R5e73e5e05ce2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IDEUTVIKLING   ·   Org.nr 930 687 049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IDEUTVIKLING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a1a5b0b414f89" /><Relationship Type="http://schemas.openxmlformats.org/officeDocument/2006/relationships/footer" Target="/word/footer1.xml" Id="R5e73e5e05ce24293" /></Relationships>
</file>