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ce12490cb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cabb6a0474110"/>
      <w:footerReference xmlns:r="http://schemas.openxmlformats.org/officeDocument/2006/relationships" w:type="default" r:id="R01cf046ef0f8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cabb6a0474110" /><Relationship Type="http://schemas.openxmlformats.org/officeDocument/2006/relationships/footer" Target="/word/footer1.xml" Id="R01cf046ef0f84d7f" /></Relationships>
</file>