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177d15970724b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ELBRA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Kvam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Kvam,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ELBRA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667322b61c64b8e"/>
      <w:footerReference xmlns:r="http://schemas.openxmlformats.org/officeDocument/2006/relationships" w:type="default" r:id="R4f42275d745a4c0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ELBRA HOLDING AS   ·   Org.nr 930 648 485   ·   c/o Amund Lien, Gamlevegen 4   ·   2642 KVAM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ELBRA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67322b61c64b8e" /><Relationship Type="http://schemas.openxmlformats.org/officeDocument/2006/relationships/footer" Target="/word/footer1.xml" Id="R4f42275d745a4c0b" /></Relationships>
</file>