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d9e833b55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STOREBOTTSKARVET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STOREBOTTSKARVET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4f41876e84c6b"/>
      <w:footerReference xmlns:r="http://schemas.openxmlformats.org/officeDocument/2006/relationships" w:type="default" r:id="Ra609d3e7425f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STOREBOTTSKARVET AS   ·   Org.nr 930 629 049   ·   c/o Pactum AS,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STOREBOTTSKARVET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4f41876e84c6b" /><Relationship Type="http://schemas.openxmlformats.org/officeDocument/2006/relationships/footer" Target="/word/footer1.xml" Id="Ra609d3e7425f4b7e" /></Relationships>
</file>