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ed2ad046d04d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RISHAVEN MENIGHETSBARNEHAGE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RISHAVEN MENIGHETSBARNEHAGE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bb6964b58c477a"/>
      <w:footerReference xmlns:r="http://schemas.openxmlformats.org/officeDocument/2006/relationships" w:type="default" r:id="Rb85d76e5a23149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RISHAVEN MENIGHETSBARNEHAGE AS   ·   Org.nr 930 561 649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RISHAVEN MENIGHETSBARNEHAGE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bb6964b58c477a" /><Relationship Type="http://schemas.openxmlformats.org/officeDocument/2006/relationships/footer" Target="/word/footer1.xml" Id="Rb85d76e5a2314923" /></Relationships>
</file>