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2c525e8e5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530ee45ea6d54fb8"/>
      <w:footerReference xmlns:r="http://schemas.openxmlformats.org/officeDocument/2006/relationships" w:type="default" r:id="R6bf3b79c8c82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ee45ea6d54fb8" /><Relationship Type="http://schemas.openxmlformats.org/officeDocument/2006/relationships/footer" Target="/word/footer1.xml" Id="R6bf3b79c8c824761" /></Relationships>
</file>