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cb403e678549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Bjørkelangen,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AMBU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AMBU AS</w:t>
      </w:r>
    </w:p>
    <w:sectPr>
      <w:headerReference xmlns:r="http://schemas.openxmlformats.org/officeDocument/2006/relationships" w:type="default" r:id="R46aa85ff32a543e8"/>
      <w:footerReference xmlns:r="http://schemas.openxmlformats.org/officeDocument/2006/relationships" w:type="default" r:id="R1e073601a81342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AMBU AS   ·   Org.nr 930 478 164   ·   c/o Anniken Marie Svendsen, Nordbyjordet 19   ·   1940 BJØRKELANGEN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AMBU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aa85ff32a543e8" /><Relationship Type="http://schemas.openxmlformats.org/officeDocument/2006/relationships/footer" Target="/word/footer1.xml" Id="R1e073601a81342a8" /></Relationships>
</file>