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9890a9c60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01cf1db570f84857"/>
      <w:footerReference xmlns:r="http://schemas.openxmlformats.org/officeDocument/2006/relationships" w:type="default" r:id="Refacc9131203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f1db570f84857" /><Relationship Type="http://schemas.openxmlformats.org/officeDocument/2006/relationships/footer" Target="/word/footer1.xml" Id="Refacc913120343dd" /></Relationships>
</file>