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927cced80944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6da90dbf4f064faa"/>
      <w:footerReference xmlns:r="http://schemas.openxmlformats.org/officeDocument/2006/relationships" w:type="default" r:id="R25eff052117b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90dbf4f064faa" /><Relationship Type="http://schemas.openxmlformats.org/officeDocument/2006/relationships/footer" Target="/word/footer1.xml" Id="R25eff052117b4b2c" /></Relationships>
</file>