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05e6722ed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NIKMO AS</w:t>
      </w:r>
    </w:p>
    <w:sectPr>
      <w:headerReference xmlns:r="http://schemas.openxmlformats.org/officeDocument/2006/relationships" w:type="default" r:id="Rda199652cd7049fc"/>
      <w:footerReference xmlns:r="http://schemas.openxmlformats.org/officeDocument/2006/relationships" w:type="default" r:id="R16bb134c05d4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99652cd7049fc" /><Relationship Type="http://schemas.openxmlformats.org/officeDocument/2006/relationships/footer" Target="/word/footer1.xml" Id="R16bb134c05d44a67" /></Relationships>
</file>