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7fc61e3b8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f50ce981045f2"/>
      <w:footerReference xmlns:r="http://schemas.openxmlformats.org/officeDocument/2006/relationships" w:type="default" r:id="Raf79284f7013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f50ce981045f2" /><Relationship Type="http://schemas.openxmlformats.org/officeDocument/2006/relationships/footer" Target="/word/footer1.xml" Id="Raf79284f7013432a" /></Relationships>
</file>