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cecb250fc94c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HARALDSEID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Sveio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Sveio,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HARALDSEID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a147a54d1a4c6e"/>
      <w:footerReference xmlns:r="http://schemas.openxmlformats.org/officeDocument/2006/relationships" w:type="default" r:id="Rfa47384acb9b4e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HARALDSEID AS   ·   Org.nr 930 357 502   ·   Urhaugtunet 1A   ·   5550 SVEIO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HARALDSEID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a147a54d1a4c6e" /><Relationship Type="http://schemas.openxmlformats.org/officeDocument/2006/relationships/footer" Target="/word/footer1.xml" Id="Rfa47384acb9b4ed5" /></Relationships>
</file>