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bdb707c2c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c52533036192435f"/>
      <w:footerReference xmlns:r="http://schemas.openxmlformats.org/officeDocument/2006/relationships" w:type="default" r:id="R15af9f66af0d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533036192435f" /><Relationship Type="http://schemas.openxmlformats.org/officeDocument/2006/relationships/footer" Target="/word/footer1.xml" Id="R15af9f66af0d4f56" /></Relationships>
</file>