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c5ce0c1fb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ETNE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adcfd996f0624b49"/>
      <w:footerReference xmlns:r="http://schemas.openxmlformats.org/officeDocument/2006/relationships" w:type="default" r:id="Re314b28d9528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fd996f0624b49" /><Relationship Type="http://schemas.openxmlformats.org/officeDocument/2006/relationships/footer" Target="/word/footer1.xml" Id="Re314b28d95284cbf" /></Relationships>
</file>