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e53dcbf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HVALFANGSTENS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513efdfba2e843a6"/>
      <w:footerReference xmlns:r="http://schemas.openxmlformats.org/officeDocument/2006/relationships" w:type="default" r:id="Rb5a5b77cd734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efdfba2e843a6" /><Relationship Type="http://schemas.openxmlformats.org/officeDocument/2006/relationships/footer" Target="/word/footer1.xml" Id="Rb5a5b77cd7344636" /></Relationships>
</file>