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6b1f36254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de6dd6cd3c434dab"/>
      <w:footerReference xmlns:r="http://schemas.openxmlformats.org/officeDocument/2006/relationships" w:type="default" r:id="R2aef0f59ee13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dd6cd3c434dab" /><Relationship Type="http://schemas.openxmlformats.org/officeDocument/2006/relationships/footer" Target="/word/footer1.xml" Id="R2aef0f59ee134823" /></Relationships>
</file>