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9ba729a524d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JMN INVEST AS, org.nr 930 078 913,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4d41e055dc05429a"/>
      <w:footerReference xmlns:r="http://schemas.openxmlformats.org/officeDocument/2006/relationships" w:type="default" r:id="R7139e7fb35f7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1e055dc05429a" /><Relationship Type="http://schemas.openxmlformats.org/officeDocument/2006/relationships/footer" Target="/word/footer1.xml" Id="R7139e7fb35f74be4" /></Relationships>
</file>