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20c015a9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b20fa8ad0c0e4bef"/>
      <w:footerReference xmlns:r="http://schemas.openxmlformats.org/officeDocument/2006/relationships" w:type="default" r:id="Rdee2bde09241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fa8ad0c0e4bef" /><Relationship Type="http://schemas.openxmlformats.org/officeDocument/2006/relationships/footer" Target="/word/footer1.xml" Id="Rdee2bde092414f6e" /></Relationships>
</file>