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5214b068f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 FINIT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 FINIT AS</w:t>
      </w:r>
    </w:p>
    <w:sectPr>
      <w:headerReference xmlns:r="http://schemas.openxmlformats.org/officeDocument/2006/relationships" w:type="default" r:id="Rb5a73a18a32c4be6"/>
      <w:footerReference xmlns:r="http://schemas.openxmlformats.org/officeDocument/2006/relationships" w:type="default" r:id="Rbc6769c33cd4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FINIT AS   ·   Org.nr 929 788 281   ·   Industriveien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FINIT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73a18a32c4be6" /><Relationship Type="http://schemas.openxmlformats.org/officeDocument/2006/relationships/footer" Target="/word/footer1.xml" Id="Rbc6769c33cd4477a" /></Relationships>
</file>