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ee9448936442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OTER AS, org.nr 929 465 326,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Dovre,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OTER AS</w:t>
      </w:r>
    </w:p>
    <w:sectPr>
      <w:headerReference xmlns:r="http://schemas.openxmlformats.org/officeDocument/2006/relationships" w:type="default" r:id="R396c415e77004b62"/>
      <w:footerReference xmlns:r="http://schemas.openxmlformats.org/officeDocument/2006/relationships" w:type="default" r:id="R59fdc576369c4d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OTER AS   ·   Org.nr 929 465 326   ·   Tytingbakken 18   ·   2662 DOVRE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6c415e77004b62" /><Relationship Type="http://schemas.openxmlformats.org/officeDocument/2006/relationships/footer" Target="/word/footer1.xml" Id="R59fdc576369c4db6" /></Relationships>
</file>