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eaea48fcc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SANERINGSSERVICE ONSHORE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SANERINGSSERVICE ONSHORE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3d4faeb1346e9"/>
      <w:footerReference xmlns:r="http://schemas.openxmlformats.org/officeDocument/2006/relationships" w:type="default" r:id="R0b59d078feb0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SANERINGSSERVICE ONSHORE AS   ·   Org.nr 929 285 182   ·   Selma Ellefsens vei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SANERINGSSERVICE ONSHORE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3d4faeb1346e9" /><Relationship Type="http://schemas.openxmlformats.org/officeDocument/2006/relationships/footer" Target="/word/footer1.xml" Id="R0b59d078feb0495a" /></Relationships>
</file>