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1e5ddb19241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SETERLEGRENDA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Kvisvik,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57ecd2efb8034b1f"/>
      <w:footerReference xmlns:r="http://schemas.openxmlformats.org/officeDocument/2006/relationships" w:type="default" r:id="R8a1d47b8fd3d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cd2efb8034b1f" /><Relationship Type="http://schemas.openxmlformats.org/officeDocument/2006/relationships/footer" Target="/word/footer1.xml" Id="R8a1d47b8fd3d4247" /></Relationships>
</file>