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f02acba840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SPECIAL PROJECT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SPECIAL PROJECT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02e64a40a046e8"/>
      <w:footerReference xmlns:r="http://schemas.openxmlformats.org/officeDocument/2006/relationships" w:type="default" r:id="R84cc49bd93f9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SPECIAL PROJECT AS   ·   Org.nr 929 255 372   ·   Vestengveien 40   ·   1725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SPECIAL PROJECT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2e64a40a046e8" /><Relationship Type="http://schemas.openxmlformats.org/officeDocument/2006/relationships/footer" Target="/word/footer1.xml" Id="R84cc49bd93f94796" /></Relationships>
</file>