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09ec2bd36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N.O.A.H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N.O.A.H HOLDING AS</w:t>
      </w:r>
    </w:p>
    <w:sectPr>
      <w:headerReference xmlns:r="http://schemas.openxmlformats.org/officeDocument/2006/relationships" w:type="default" r:id="Rd225549b373e4422"/>
      <w:footerReference xmlns:r="http://schemas.openxmlformats.org/officeDocument/2006/relationships" w:type="default" r:id="Rc1952e40107c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25549b373e4422" /><Relationship Type="http://schemas.openxmlformats.org/officeDocument/2006/relationships/footer" Target="/word/footer1.xml" Id="Rc1952e40107c4c1a" /></Relationships>
</file>