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1f776dcd3e45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MALVIG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Buvika,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MALVIG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6c0ee6dc2e4399"/>
      <w:footerReference xmlns:r="http://schemas.openxmlformats.org/officeDocument/2006/relationships" w:type="default" r:id="Rf8216da00d9f40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MALVIG INVEST AS   ·   Org.nr 929 126 068   ·   Mølnbakken 24   ·   7350 BUVIKA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MALVIG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6c0ee6dc2e4399" /><Relationship Type="http://schemas.openxmlformats.org/officeDocument/2006/relationships/footer" Target="/word/footer1.xml" Id="Rf8216da00d9f4054" /></Relationships>
</file>