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907b7a024148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VARODD AS</w:t>
      </w:r>
    </w:p>
    <w:sectPr>
      <w:headerReference xmlns:r="http://schemas.openxmlformats.org/officeDocument/2006/relationships" w:type="default" r:id="R13500000a7754d94"/>
      <w:footerReference xmlns:r="http://schemas.openxmlformats.org/officeDocument/2006/relationships" w:type="default" r:id="R08f8c696c49a4d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VARODD AS   ·   Org.nr 929 051 378   ·   Rigedalen 41   ·   4626 KRISTIANSAND S   ·   Tlf. 38 14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VARODD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500000a7754d94" /><Relationship Type="http://schemas.openxmlformats.org/officeDocument/2006/relationships/footer" Target="/word/footer1.xml" Id="R08f8c696c49a4de9" /></Relationships>
</file>