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5f843d7f4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aaf9252784f47"/>
      <w:footerReference xmlns:r="http://schemas.openxmlformats.org/officeDocument/2006/relationships" w:type="default" r:id="R87fb4e4413c1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aaf9252784f47" /><Relationship Type="http://schemas.openxmlformats.org/officeDocument/2006/relationships/footer" Target="/word/footer1.xml" Id="R87fb4e4413c145ed" /></Relationships>
</file>