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692968dbe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AANESRUD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c0fb5068da364bcd"/>
      <w:footerReference xmlns:r="http://schemas.openxmlformats.org/officeDocument/2006/relationships" w:type="default" r:id="Rda3ac730312a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b5068da364bcd" /><Relationship Type="http://schemas.openxmlformats.org/officeDocument/2006/relationships/footer" Target="/word/footer1.xml" Id="Rda3ac730312a4d6e" /></Relationships>
</file>