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546074cc0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0ced3e1303754e2a"/>
      <w:footerReference xmlns:r="http://schemas.openxmlformats.org/officeDocument/2006/relationships" w:type="default" r:id="Rcab34ae09b50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d3e1303754e2a" /><Relationship Type="http://schemas.openxmlformats.org/officeDocument/2006/relationships/footer" Target="/word/footer1.xml" Id="Rcab34ae09b504bd4" /></Relationships>
</file>