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4de35d7f1c49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DAKA HOLDING AS</w:t>
      </w:r>
    </w:p>
    <w:sectPr>
      <w:headerReference xmlns:r="http://schemas.openxmlformats.org/officeDocument/2006/relationships" w:type="default" r:id="R746a4e990d0b4018"/>
      <w:footerReference xmlns:r="http://schemas.openxmlformats.org/officeDocument/2006/relationships" w:type="default" r:id="R05ac16a04a094e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DAKA HOLDING AS   ·   Org.nr 928 695 697   ·   Frankrigveien 9   ·   1809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6a4e990d0b4018" /><Relationship Type="http://schemas.openxmlformats.org/officeDocument/2006/relationships/footer" Target="/word/footer1.xml" Id="R05ac16a04a094edd" /></Relationships>
</file>