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397e6c58b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1a79edfaf4bab"/>
      <w:footerReference xmlns:r="http://schemas.openxmlformats.org/officeDocument/2006/relationships" w:type="default" r:id="R6e87d20b511e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1a79edfaf4bab" /><Relationship Type="http://schemas.openxmlformats.org/officeDocument/2006/relationships/footer" Target="/word/footer1.xml" Id="R6e87d20b511e4c5e" /></Relationships>
</file>