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6aa20cb06341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ASKELADDEN &amp; CO HOLDCO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ASKELADDEN &amp; CO HOLDCO AS</w:t>
      </w:r>
    </w:p>
    <w:sectPr>
      <w:headerReference xmlns:r="http://schemas.openxmlformats.org/officeDocument/2006/relationships" w:type="default" r:id="R4d967946d30d4890"/>
      <w:footerReference xmlns:r="http://schemas.openxmlformats.org/officeDocument/2006/relationships" w:type="default" r:id="Rc472a0b65be444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ASKELADDEN &amp; CO HOLDCO AS   ·   Org.nr 928 678 024   ·   Parkveien 12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ASKELADDEN &amp; CO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967946d30d4890" /><Relationship Type="http://schemas.openxmlformats.org/officeDocument/2006/relationships/footer" Target="/word/footer1.xml" Id="Rc472a0b65be444a0" /></Relationships>
</file>