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06b442e98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e9255dba5ea9470b"/>
      <w:footerReference xmlns:r="http://schemas.openxmlformats.org/officeDocument/2006/relationships" w:type="default" r:id="R247223a84c5b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55dba5ea9470b" /><Relationship Type="http://schemas.openxmlformats.org/officeDocument/2006/relationships/footer" Target="/word/footer1.xml" Id="R247223a84c5b4cea" /></Relationships>
</file>