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1c0fa4f98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46cce20e6cf94432"/>
      <w:footerReference xmlns:r="http://schemas.openxmlformats.org/officeDocument/2006/relationships" w:type="default" r:id="R24bffb4684d0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ce20e6cf94432" /><Relationship Type="http://schemas.openxmlformats.org/officeDocument/2006/relationships/footer" Target="/word/footer1.xml" Id="R24bffb4684d040f9" /></Relationships>
</file>