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cc3f29a77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5742b1b450e64093"/>
      <w:footerReference xmlns:r="http://schemas.openxmlformats.org/officeDocument/2006/relationships" w:type="default" r:id="Rb4f6cfad7495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2b1b450e64093" /><Relationship Type="http://schemas.openxmlformats.org/officeDocument/2006/relationships/footer" Target="/word/footer1.xml" Id="Rb4f6cfad74954116" /></Relationships>
</file>