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260020e0e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Tinn Austbygd,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93653bc2e03c442d"/>
      <w:footerReference xmlns:r="http://schemas.openxmlformats.org/officeDocument/2006/relationships" w:type="default" r:id="R55ff1b27aac8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53bc2e03c442d" /><Relationship Type="http://schemas.openxmlformats.org/officeDocument/2006/relationships/footer" Target="/word/footer1.xml" Id="R55ff1b27aac84ca2" /></Relationships>
</file>