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556e7d80e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MANTIS AS, org.nr 928 489 183,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fc60ed38267042dd"/>
      <w:footerReference xmlns:r="http://schemas.openxmlformats.org/officeDocument/2006/relationships" w:type="default" r:id="R0754e7d3744d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0ed38267042dd" /><Relationship Type="http://schemas.openxmlformats.org/officeDocument/2006/relationships/footer" Target="/word/footer1.xml" Id="R0754e7d3744d424e" /></Relationships>
</file>