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5d244c873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f9a1cee0847e4fe4"/>
      <w:footerReference xmlns:r="http://schemas.openxmlformats.org/officeDocument/2006/relationships" w:type="default" r:id="Rab559656cd62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1cee0847e4fe4" /><Relationship Type="http://schemas.openxmlformats.org/officeDocument/2006/relationships/footer" Target="/word/footer1.xml" Id="Rab559656cd624d9e" /></Relationships>
</file>