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25fe3b5f5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46dd908d75d2480e"/>
      <w:footerReference xmlns:r="http://schemas.openxmlformats.org/officeDocument/2006/relationships" w:type="default" r:id="Rd429adf066f8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d908d75d2480e" /><Relationship Type="http://schemas.openxmlformats.org/officeDocument/2006/relationships/footer" Target="/word/footer1.xml" Id="Rd429adf066f84a20" /></Relationships>
</file>