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818dc530d43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CASSIOPEIA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CASSIOPEIA HOLDING AS</w:t>
      </w:r>
    </w:p>
    <w:sectPr>
      <w:headerReference xmlns:r="http://schemas.openxmlformats.org/officeDocument/2006/relationships" w:type="default" r:id="R6ed414ad2cdd4c14"/>
      <w:footerReference xmlns:r="http://schemas.openxmlformats.org/officeDocument/2006/relationships" w:type="default" r:id="R7ec8ae3293f8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CASSIOPEIA HOLDING AS   ·   Org.nr 928 309 525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CASSIOPEIA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414ad2cdd4c14" /><Relationship Type="http://schemas.openxmlformats.org/officeDocument/2006/relationships/footer" Target="/word/footer1.xml" Id="R7ec8ae3293f84b46" /></Relationships>
</file>