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20d3af25d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ff8ac78d95545d7"/>
      <w:footerReference xmlns:r="http://schemas.openxmlformats.org/officeDocument/2006/relationships" w:type="default" r:id="R269eef22cbee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8ac78d95545d7" /><Relationship Type="http://schemas.openxmlformats.org/officeDocument/2006/relationships/footer" Target="/word/footer1.xml" Id="R269eef22cbee4b48" /></Relationships>
</file>