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97d068fb9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LITLESKARE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LITLESKARE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ba7fd0e09a441a"/>
      <w:footerReference xmlns:r="http://schemas.openxmlformats.org/officeDocument/2006/relationships" w:type="default" r:id="Rfa02ddf1d85d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LITLESKARE HOLDING AS   ·   Org.nr 928 286 193   ·   Skarsvegen 545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LITLESKARE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a7fd0e09a441a" /><Relationship Type="http://schemas.openxmlformats.org/officeDocument/2006/relationships/footer" Target="/word/footer1.xml" Id="Rfa02ddf1d85d4b48" /></Relationships>
</file>