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582450324c4e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NKH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NKH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0f3b320c0f473b"/>
      <w:footerReference xmlns:r="http://schemas.openxmlformats.org/officeDocument/2006/relationships" w:type="default" r:id="R6d4b1b81c29b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NKH HOLDING AS   ·   Org.nr 928 277 143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f3b320c0f473b" /><Relationship Type="http://schemas.openxmlformats.org/officeDocument/2006/relationships/footer" Target="/word/footer1.xml" Id="R6d4b1b81c29b4bcd" /></Relationships>
</file>