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540ce4eb341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JOHNSEN INVESTERING AS.</w:t>
      </w:r>
    </w:p>
    <w:sectPr>
      <w:headerReference xmlns:r="http://schemas.openxmlformats.org/officeDocument/2006/relationships" w:type="default" r:id="R68a1a9e50a2f4f4f"/>
      <w:footerReference xmlns:r="http://schemas.openxmlformats.org/officeDocument/2006/relationships" w:type="default" r:id="Re1c1081363e8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a1a9e50a2f4f4f" /><Relationship Type="http://schemas.openxmlformats.org/officeDocument/2006/relationships/footer" Target="/word/footer1.xml" Id="Re1c1081363e846be" /></Relationships>
</file>