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697e2be03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6e63e277160942a1"/>
      <w:footerReference xmlns:r="http://schemas.openxmlformats.org/officeDocument/2006/relationships" w:type="default" r:id="R1657bdd702c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3e277160942a1" /><Relationship Type="http://schemas.openxmlformats.org/officeDocument/2006/relationships/footer" Target="/word/footer1.xml" Id="R1657bdd702cc439a" /></Relationships>
</file>