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826a9901284a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PCP INVEST AS</w:t>
      </w:r>
    </w:p>
    <w:sectPr>
      <w:headerReference xmlns:r="http://schemas.openxmlformats.org/officeDocument/2006/relationships" w:type="default" r:id="R5f9123309b30411e"/>
      <w:footerReference xmlns:r="http://schemas.openxmlformats.org/officeDocument/2006/relationships" w:type="default" r:id="Rb52071c9e905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PCP INVEST AS   ·   Org.nr 928 249 735   ·   Lauvlibakken 48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123309b30411e" /><Relationship Type="http://schemas.openxmlformats.org/officeDocument/2006/relationships/footer" Target="/word/footer1.xml" Id="Rb52071c9e9054592" /></Relationships>
</file>